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04" w:rsidRPr="00567E1B" w:rsidRDefault="00A35104" w:rsidP="0056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E1B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</w:t>
      </w:r>
    </w:p>
    <w:p w:rsidR="00A35104" w:rsidRPr="00567E1B" w:rsidRDefault="00A35104" w:rsidP="0056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E1B">
        <w:rPr>
          <w:rFonts w:ascii="Times New Roman" w:hAnsi="Times New Roman" w:cs="Times New Roman"/>
          <w:b/>
          <w:bCs/>
          <w:sz w:val="24"/>
          <w:szCs w:val="24"/>
        </w:rPr>
        <w:t>(приказ Минпросвещения от 25.11.2022 № 1028)</w:t>
      </w:r>
    </w:p>
    <w:p w:rsidR="00A35104" w:rsidRPr="00567E1B" w:rsidRDefault="00A35104" w:rsidP="00567E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E1B">
        <w:rPr>
          <w:rFonts w:ascii="Times New Roman" w:hAnsi="Times New Roman" w:cs="Times New Roman"/>
          <w:b/>
          <w:bCs/>
          <w:sz w:val="24"/>
          <w:szCs w:val="24"/>
        </w:rPr>
        <w:t>15.1. Планируемые ре</w:t>
      </w:r>
      <w:r w:rsidR="00233563" w:rsidRPr="00567E1B">
        <w:rPr>
          <w:rFonts w:ascii="Times New Roman" w:hAnsi="Times New Roman" w:cs="Times New Roman"/>
          <w:b/>
          <w:bCs/>
          <w:sz w:val="24"/>
          <w:szCs w:val="24"/>
        </w:rPr>
        <w:t>зультаты в младенческом возрасте</w:t>
      </w:r>
      <w:r w:rsidR="004737BE" w:rsidRPr="00567E1B">
        <w:rPr>
          <w:rFonts w:ascii="Times New Roman" w:hAnsi="Times New Roman" w:cs="Times New Roman"/>
          <w:b/>
          <w:bCs/>
          <w:sz w:val="24"/>
          <w:szCs w:val="24"/>
        </w:rPr>
        <w:t xml:space="preserve"> (к</w:t>
      </w:r>
      <w:r w:rsidR="00A35104" w:rsidRPr="00567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E1B">
        <w:rPr>
          <w:rFonts w:ascii="Times New Roman" w:hAnsi="Times New Roman" w:cs="Times New Roman"/>
          <w:b/>
          <w:bCs/>
          <w:sz w:val="24"/>
          <w:szCs w:val="24"/>
        </w:rPr>
        <w:t>одному году</w:t>
      </w:r>
      <w:r w:rsidR="004737BE" w:rsidRPr="00567E1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67E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4737BE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F5106B" w:rsidRPr="00567E1B">
        <w:rPr>
          <w:rFonts w:ascii="Times New Roman" w:hAnsi="Times New Roman" w:cs="Times New Roman"/>
          <w:sz w:val="24"/>
          <w:szCs w:val="24"/>
        </w:rPr>
        <w:t>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положительно реагирует на прием пищи и гигиенические процедуры;</w:t>
      </w:r>
    </w:p>
    <w:p w:rsidR="00A35104" w:rsidRPr="00567E1B" w:rsidRDefault="00A35104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эмоционально реагирует на внимание взрослого, проявляет радость в ответ на общение со взрослым;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понимает речь взрослого, откликается на свое имя, положительно реагирует на знакомых людей, имена близких родственников;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произносит несколько простых, облегченных слов (мама, папа, баба, деда, дай, бах, на), которые несут смысловую нагрузку;</w:t>
      </w:r>
    </w:p>
    <w:p w:rsidR="00A35104" w:rsidRPr="00567E1B" w:rsidRDefault="00A35104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проявляет интерес к животным, птицам, рыбам, растениям;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обнаруживает поисковую и познавательную активность по отношению к предметному окружению;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6B" w:rsidRPr="00567E1B" w:rsidRDefault="00F5106B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F5106B" w:rsidRPr="00567E1B" w:rsidRDefault="00F5106B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980" w:rsidRPr="00567E1B" w:rsidRDefault="004D0980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эмоционально реагирует на музыку, пение, игры-забавы, прислушивается к звучанию разных музыкальных инструментов;</w:t>
      </w:r>
    </w:p>
    <w:p w:rsidR="004D0980" w:rsidRPr="00567E1B" w:rsidRDefault="004D0980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980" w:rsidRPr="00567E1B" w:rsidRDefault="004D0980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A35104" w:rsidRPr="00567E1B" w:rsidRDefault="00A35104" w:rsidP="0056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104" w:rsidRPr="00567E1B" w:rsidRDefault="004D0980" w:rsidP="00567E1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>активно действует с игрушками, подражая действиям взрослых (катает машинку, кормит собачку, качает куклу и тому подобное).</w:t>
      </w:r>
    </w:p>
    <w:sectPr w:rsidR="00A35104" w:rsidRPr="00567E1B" w:rsidSect="009559B9">
      <w:headerReference w:type="default" r:id="rId7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51" w:rsidRDefault="00F25551" w:rsidP="009D575E">
      <w:pPr>
        <w:spacing w:after="0" w:line="240" w:lineRule="auto"/>
      </w:pPr>
      <w:r>
        <w:separator/>
      </w:r>
    </w:p>
  </w:endnote>
  <w:endnote w:type="continuationSeparator" w:id="1">
    <w:p w:rsidR="00F25551" w:rsidRDefault="00F25551" w:rsidP="009D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51" w:rsidRDefault="00F25551" w:rsidP="009D575E">
      <w:pPr>
        <w:spacing w:after="0" w:line="240" w:lineRule="auto"/>
      </w:pPr>
      <w:r>
        <w:separator/>
      </w:r>
    </w:p>
  </w:footnote>
  <w:footnote w:type="continuationSeparator" w:id="1">
    <w:p w:rsidR="00F25551" w:rsidRDefault="00F25551" w:rsidP="009D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5E" w:rsidRDefault="009D575E" w:rsidP="009D575E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470082</wp:posOffset>
          </wp:positionV>
          <wp:extent cx="2331720" cy="196215"/>
          <wp:effectExtent l="0" t="0" r="0" b="0"/>
          <wp:wrapTight wrapText="bothSides">
            <wp:wrapPolygon edited="0">
              <wp:start x="0" y="0"/>
              <wp:lineTo x="0" y="18874"/>
              <wp:lineTo x="21353" y="18874"/>
              <wp:lineTo x="21353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5A08">
      <w:rPr>
        <w:rFonts w:ascii="Times New Roman"/>
        <w:noProof/>
        <w:sz w:val="20"/>
        <w:lang w:eastAsia="ru-RU"/>
      </w:rPr>
      <w:drawing>
        <wp:inline distT="0" distB="0" distL="0" distR="0">
          <wp:extent cx="1504950" cy="874198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8" cy="875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575E" w:rsidRDefault="009D57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1C87"/>
    <w:multiLevelType w:val="hybridMultilevel"/>
    <w:tmpl w:val="36969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75384"/>
    <w:multiLevelType w:val="hybridMultilevel"/>
    <w:tmpl w:val="8E802954"/>
    <w:lvl w:ilvl="0" w:tplc="C6146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770"/>
    <w:rsid w:val="00233563"/>
    <w:rsid w:val="002F4770"/>
    <w:rsid w:val="004737BE"/>
    <w:rsid w:val="004D0980"/>
    <w:rsid w:val="004F3387"/>
    <w:rsid w:val="00507B2A"/>
    <w:rsid w:val="00567E1B"/>
    <w:rsid w:val="00757E6D"/>
    <w:rsid w:val="008066C5"/>
    <w:rsid w:val="009559B9"/>
    <w:rsid w:val="009D575E"/>
    <w:rsid w:val="00A35104"/>
    <w:rsid w:val="00AC0A4F"/>
    <w:rsid w:val="00BD1D66"/>
    <w:rsid w:val="00F25551"/>
    <w:rsid w:val="00F5106B"/>
    <w:rsid w:val="00FB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75E"/>
  </w:style>
  <w:style w:type="paragraph" w:styleId="a5">
    <w:name w:val="footer"/>
    <w:basedOn w:val="a"/>
    <w:link w:val="a6"/>
    <w:uiPriority w:val="99"/>
    <w:unhideWhenUsed/>
    <w:rsid w:val="009D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75E"/>
  </w:style>
  <w:style w:type="paragraph" w:styleId="a7">
    <w:name w:val="Balloon Text"/>
    <w:basedOn w:val="a"/>
    <w:link w:val="a8"/>
    <w:uiPriority w:val="99"/>
    <w:semiHidden/>
    <w:unhideWhenUsed/>
    <w:rsid w:val="00A3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104"/>
    <w:rPr>
      <w:rFonts w:ascii="Tahoma" w:hAnsi="Tahoma" w:cs="Tahoma"/>
      <w:sz w:val="16"/>
      <w:szCs w:val="16"/>
    </w:rPr>
  </w:style>
  <w:style w:type="paragraph" w:customStyle="1" w:styleId="13PAMYATKA-header">
    <w:name w:val="13PAMYATKA-header"/>
    <w:basedOn w:val="a"/>
    <w:uiPriority w:val="99"/>
    <w:rsid w:val="00A35104"/>
    <w:pPr>
      <w:suppressAutoHyphens/>
      <w:autoSpaceDE w:val="0"/>
      <w:autoSpaceDN w:val="0"/>
      <w:adjustRightInd w:val="0"/>
      <w:spacing w:before="113" w:after="113" w:line="420" w:lineRule="atLeast"/>
      <w:jc w:val="center"/>
      <w:textAlignment w:val="center"/>
    </w:pPr>
    <w:rPr>
      <w:rFonts w:ascii="Montserrat" w:hAnsi="Montserrat" w:cs="Montserrat"/>
      <w:b/>
      <w:bCs/>
      <w:color w:val="000000"/>
      <w:position w:val="-4"/>
      <w:sz w:val="36"/>
      <w:szCs w:val="36"/>
    </w:rPr>
  </w:style>
  <w:style w:type="paragraph" w:customStyle="1" w:styleId="07BODY-dcaps">
    <w:name w:val="07BODY-dcaps"/>
    <w:basedOn w:val="a"/>
    <w:uiPriority w:val="99"/>
    <w:rsid w:val="00A35104"/>
    <w:pPr>
      <w:autoSpaceDE w:val="0"/>
      <w:autoSpaceDN w:val="0"/>
      <w:adjustRightInd w:val="0"/>
      <w:spacing w:after="0" w:line="255" w:lineRule="atLeast"/>
      <w:jc w:val="both"/>
      <w:textAlignment w:val="center"/>
    </w:pPr>
    <w:rPr>
      <w:rFonts w:ascii="Minion Pro" w:hAnsi="Minion Pro" w:cs="Minion Pro"/>
      <w:color w:val="000000"/>
    </w:rPr>
  </w:style>
  <w:style w:type="paragraph" w:styleId="a9">
    <w:name w:val="List Paragraph"/>
    <w:basedOn w:val="a"/>
    <w:uiPriority w:val="34"/>
    <w:qFormat/>
    <w:rsid w:val="00A35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Софья Алексеевна</dc:creator>
  <cp:keywords/>
  <dc:description/>
  <cp:lastModifiedBy>Админ</cp:lastModifiedBy>
  <cp:revision>11</cp:revision>
  <dcterms:created xsi:type="dcterms:W3CDTF">2023-01-20T14:25:00Z</dcterms:created>
  <dcterms:modified xsi:type="dcterms:W3CDTF">2023-02-02T08:47:00Z</dcterms:modified>
</cp:coreProperties>
</file>